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74" w:rsidRPr="00AE5174" w:rsidRDefault="007F71DA" w:rsidP="00AE5174">
      <w:pPr>
        <w:spacing w:line="280" w:lineRule="exact"/>
        <w:rPr>
          <w:rFonts w:ascii="Calibri" w:hAnsi="Calibri"/>
          <w:b/>
        </w:rPr>
      </w:pPr>
      <w:r>
        <w:rPr>
          <w:rFonts w:ascii="Calibri" w:hAnsi="Calibri"/>
          <w:b/>
        </w:rPr>
        <w:t>Bestandsmeldung</w:t>
      </w:r>
      <w:r w:rsidR="00AE5174" w:rsidRPr="00AE5174">
        <w:rPr>
          <w:rFonts w:ascii="Calibri" w:hAnsi="Calibri"/>
          <w:b/>
        </w:rPr>
        <w:t xml:space="preserve"> 201</w:t>
      </w:r>
      <w:r>
        <w:rPr>
          <w:rFonts w:ascii="Calibri" w:hAnsi="Calibri"/>
          <w:b/>
        </w:rPr>
        <w:t>6</w:t>
      </w:r>
      <w:r w:rsidR="00AE5174" w:rsidRPr="00AE5174">
        <w:rPr>
          <w:rFonts w:ascii="Calibri" w:hAnsi="Calibri"/>
          <w:b/>
        </w:rPr>
        <w:t xml:space="preserve"> des Landessportbund Sachsen startet – VermiNet-Zugang notwendig</w:t>
      </w:r>
    </w:p>
    <w:p w:rsidR="00AE5174" w:rsidRDefault="00AE5174" w:rsidP="00AE5174">
      <w:pPr>
        <w:spacing w:line="280" w:lineRule="exact"/>
        <w:rPr>
          <w:rFonts w:ascii="Calibri" w:hAnsi="Calibri"/>
        </w:rPr>
      </w:pPr>
    </w:p>
    <w:p w:rsidR="00AE5174" w:rsidRDefault="007F71DA" w:rsidP="00AE5174">
      <w:pPr>
        <w:spacing w:line="280" w:lineRule="exact"/>
        <w:rPr>
          <w:rFonts w:ascii="Calibri" w:hAnsi="Calibri"/>
        </w:rPr>
      </w:pPr>
      <w:r>
        <w:rPr>
          <w:rFonts w:ascii="Calibri" w:hAnsi="Calibri"/>
        </w:rPr>
        <w:t>Am 01. Dezember 2015</w:t>
      </w:r>
      <w:r w:rsidR="00AE5174">
        <w:rPr>
          <w:rFonts w:ascii="Calibri" w:hAnsi="Calibri"/>
        </w:rPr>
        <w:t xml:space="preserve"> startet der Zeitraum für die </w:t>
      </w:r>
      <w:r w:rsidR="00AE5174">
        <w:rPr>
          <w:rFonts w:ascii="Calibri" w:hAnsi="Calibri"/>
          <w:b/>
          <w:color w:val="76923C" w:themeColor="accent3" w:themeShade="BF"/>
        </w:rPr>
        <w:t>Mitgliederbestands</w:t>
      </w:r>
      <w:r>
        <w:rPr>
          <w:rFonts w:ascii="Calibri" w:hAnsi="Calibri"/>
          <w:b/>
          <w:color w:val="76923C" w:themeColor="accent3" w:themeShade="BF"/>
        </w:rPr>
        <w:t>meldung</w:t>
      </w:r>
      <w:r w:rsidR="00AE5174">
        <w:rPr>
          <w:rFonts w:ascii="Calibri" w:hAnsi="Calibri"/>
          <w:b/>
          <w:color w:val="76923C" w:themeColor="accent3" w:themeShade="BF"/>
        </w:rPr>
        <w:t xml:space="preserve"> 201</w:t>
      </w:r>
      <w:r>
        <w:rPr>
          <w:rFonts w:ascii="Calibri" w:hAnsi="Calibri"/>
          <w:b/>
          <w:color w:val="76923C" w:themeColor="accent3" w:themeShade="BF"/>
        </w:rPr>
        <w:t>6</w:t>
      </w:r>
      <w:r w:rsidR="00AE5174">
        <w:rPr>
          <w:rFonts w:ascii="Calibri" w:hAnsi="Calibri"/>
          <w:color w:val="76923C" w:themeColor="accent3" w:themeShade="BF"/>
        </w:rPr>
        <w:t xml:space="preserve"> </w:t>
      </w:r>
      <w:r w:rsidR="00AE5174">
        <w:rPr>
          <w:rFonts w:ascii="Calibri" w:hAnsi="Calibri"/>
        </w:rPr>
        <w:t xml:space="preserve">des Landessportbundes Sachsen (LSB). Satzungsgemäß sind alle Mitgliedsvereine des LSB aufgerufen im Zeitraum </w:t>
      </w:r>
      <w:r>
        <w:rPr>
          <w:rFonts w:ascii="Calibri" w:hAnsi="Calibri"/>
          <w:b/>
          <w:color w:val="76923C" w:themeColor="accent3" w:themeShade="BF"/>
        </w:rPr>
        <w:t>bis zum 10. Januar 2016</w:t>
      </w:r>
      <w:r w:rsidR="00AE5174">
        <w:rPr>
          <w:rFonts w:ascii="Calibri" w:hAnsi="Calibri"/>
          <w:color w:val="76923C" w:themeColor="accent3" w:themeShade="BF"/>
        </w:rPr>
        <w:t xml:space="preserve"> </w:t>
      </w:r>
      <w:r w:rsidR="00AE5174">
        <w:rPr>
          <w:rFonts w:ascii="Calibri" w:hAnsi="Calibri"/>
        </w:rPr>
        <w:t xml:space="preserve">ihre jährliche Mitgliederstatistik (Stichtag: 01.01.) an den LSB zu übermitteln. </w:t>
      </w:r>
    </w:p>
    <w:p w:rsidR="00AE5174" w:rsidRDefault="00AE5174" w:rsidP="00AE5174">
      <w:pPr>
        <w:spacing w:line="280" w:lineRule="exact"/>
        <w:rPr>
          <w:rFonts w:ascii="Calibri" w:hAnsi="Calibri"/>
        </w:rPr>
      </w:pPr>
    </w:p>
    <w:p w:rsidR="00AE5174" w:rsidRDefault="00AE5174" w:rsidP="00AE5174">
      <w:pPr>
        <w:autoSpaceDE w:val="0"/>
        <w:autoSpaceDN w:val="0"/>
        <w:adjustRightInd w:val="0"/>
        <w:spacing w:line="280" w:lineRule="exact"/>
        <w:rPr>
          <w:rFonts w:ascii="Calibri" w:hAnsi="Calibri"/>
        </w:rPr>
      </w:pPr>
      <w:r>
        <w:rPr>
          <w:rFonts w:ascii="Calibri" w:hAnsi="Calibri"/>
        </w:rPr>
        <w:t xml:space="preserve">Die Abgabe </w:t>
      </w:r>
      <w:r w:rsidRPr="000D63EA">
        <w:rPr>
          <w:rFonts w:ascii="Calibri" w:hAnsi="Calibri"/>
        </w:rPr>
        <w:t xml:space="preserve">erfolgt </w:t>
      </w:r>
      <w:r w:rsidRPr="000D63EA">
        <w:rPr>
          <w:rFonts w:ascii="Calibri" w:hAnsi="Calibri"/>
          <w:b/>
        </w:rPr>
        <w:t xml:space="preserve">ausschließlich online </w:t>
      </w:r>
      <w:r w:rsidRPr="000D63EA">
        <w:rPr>
          <w:rFonts w:ascii="Calibri" w:hAnsi="Calibri"/>
        </w:rPr>
        <w:t>über das Vereinsverwaltungsportal</w:t>
      </w:r>
      <w:r w:rsidRPr="000D63EA">
        <w:rPr>
          <w:rFonts w:ascii="Calibri" w:hAnsi="Calibri"/>
          <w:b/>
        </w:rPr>
        <w:t xml:space="preserve"> VermiNet</w:t>
      </w:r>
      <w:r>
        <w:rPr>
          <w:rFonts w:ascii="Calibri" w:hAnsi="Calibri"/>
          <w:color w:val="76923C" w:themeColor="accent3" w:themeShade="BF"/>
        </w:rPr>
        <w:t xml:space="preserve"> </w:t>
      </w:r>
      <w:r>
        <w:rPr>
          <w:rFonts w:ascii="Calibri" w:hAnsi="Calibri"/>
        </w:rPr>
        <w:t>(</w:t>
      </w:r>
      <w:hyperlink r:id="rId7" w:history="1">
        <w:r w:rsidRPr="001349C6">
          <w:rPr>
            <w:rStyle w:val="Hyperlink"/>
            <w:rFonts w:ascii="Calibri" w:hAnsi="Calibri"/>
          </w:rPr>
          <w:t>www.verminet.de</w:t>
        </w:r>
      </w:hyperlink>
      <w:r>
        <w:rPr>
          <w:rFonts w:ascii="Calibri" w:hAnsi="Calibri"/>
        </w:rPr>
        <w:t xml:space="preserve">). </w:t>
      </w:r>
      <w:r w:rsidR="000D63EA">
        <w:rPr>
          <w:rFonts w:ascii="Calibri" w:hAnsi="Calibri"/>
        </w:rPr>
        <w:t xml:space="preserve">Nach dem fixieren der Bestandsdaten für 2016  kann ebenfalls bis zum 10.01. der Antrag auf Sportförderung im Projekt Breitensportentwicklung des LSB online im VermiNet gestellt werden. </w:t>
      </w:r>
      <w:bookmarkStart w:id="0" w:name="_GoBack"/>
      <w:bookmarkEnd w:id="0"/>
    </w:p>
    <w:p w:rsidR="004667AB" w:rsidRDefault="004667AB" w:rsidP="00AE5174">
      <w:pPr>
        <w:autoSpaceDE w:val="0"/>
        <w:autoSpaceDN w:val="0"/>
        <w:adjustRightInd w:val="0"/>
        <w:spacing w:line="280" w:lineRule="exact"/>
        <w:rPr>
          <w:rFonts w:ascii="Calibri" w:hAnsi="Calibri"/>
        </w:rPr>
      </w:pPr>
    </w:p>
    <w:p w:rsidR="00AE5174" w:rsidRDefault="00AE5174" w:rsidP="00AE5174">
      <w:pPr>
        <w:autoSpaceDE w:val="0"/>
        <w:autoSpaceDN w:val="0"/>
        <w:adjustRightInd w:val="0"/>
        <w:spacing w:line="280" w:lineRule="exact"/>
        <w:rPr>
          <w:rFonts w:ascii="Calibri" w:hAnsi="Calibri"/>
        </w:rPr>
      </w:pPr>
      <w:r>
        <w:rPr>
          <w:rFonts w:ascii="Calibri" w:hAnsi="Calibri"/>
        </w:rPr>
        <w:t>Bitte überprüfen Sie</w:t>
      </w:r>
      <w:r w:rsidRPr="00AE5174">
        <w:rPr>
          <w:rFonts w:ascii="Calibri" w:hAnsi="Calibri"/>
        </w:rPr>
        <w:t>, ob in Ihrem Verein bereits ein Zugang für VermiNet vorliegt. Pro Verein wird auf Antra</w:t>
      </w:r>
      <w:r>
        <w:rPr>
          <w:rFonts w:ascii="Calibri" w:hAnsi="Calibri"/>
        </w:rPr>
        <w:t>g bei</w:t>
      </w:r>
      <w:r w:rsidR="004667AB">
        <w:rPr>
          <w:rFonts w:ascii="Calibri" w:hAnsi="Calibri"/>
        </w:rPr>
        <w:t>m</w:t>
      </w:r>
      <w:r>
        <w:rPr>
          <w:rFonts w:ascii="Calibri" w:hAnsi="Calibri"/>
        </w:rPr>
        <w:t xml:space="preserve"> LSB </w:t>
      </w:r>
      <w:r w:rsidRPr="00AE5174">
        <w:rPr>
          <w:rFonts w:ascii="Calibri" w:hAnsi="Calibri"/>
        </w:rPr>
        <w:t>ein</w:t>
      </w:r>
      <w:r>
        <w:rPr>
          <w:rFonts w:ascii="Calibri" w:hAnsi="Calibri"/>
        </w:rPr>
        <w:t xml:space="preserve"> Zugang ausgestellt und per Email versandt, einmal beantragte Zugangsdaten gelten bis auf weiteres unbegrenzt. Falls Sie noch keinen Zugang beantragt haben, können Sie dies in den nächsten Tagen noch nachholen. </w:t>
      </w:r>
    </w:p>
    <w:p w:rsidR="00AE5174" w:rsidRDefault="00AE5174" w:rsidP="00AE5174">
      <w:pPr>
        <w:spacing w:line="280" w:lineRule="exact"/>
        <w:rPr>
          <w:rFonts w:ascii="Calibri" w:hAnsi="Calibri"/>
        </w:rPr>
      </w:pPr>
    </w:p>
    <w:p w:rsidR="00AE5174" w:rsidRPr="004667AB" w:rsidRDefault="00AE5174" w:rsidP="00AE5174">
      <w:pPr>
        <w:spacing w:line="280" w:lineRule="exact"/>
        <w:rPr>
          <w:rFonts w:ascii="Calibri" w:hAnsi="Calibri"/>
          <w:b/>
        </w:rPr>
      </w:pPr>
      <w:r>
        <w:rPr>
          <w:rFonts w:ascii="Calibri" w:hAnsi="Calibri"/>
        </w:rPr>
        <w:t xml:space="preserve">Bitte überprüfen Sie nach dem erstmaligen Einloggen in VermiNet die </w:t>
      </w:r>
      <w:r w:rsidR="004667AB">
        <w:rPr>
          <w:rFonts w:ascii="Calibri" w:hAnsi="Calibri"/>
        </w:rPr>
        <w:t xml:space="preserve">Aktualität der </w:t>
      </w:r>
      <w:r>
        <w:rPr>
          <w:rFonts w:ascii="Calibri" w:hAnsi="Calibri"/>
        </w:rPr>
        <w:t>hinterlegten Kontakt- und Stammdaten Ihres Vereins und nehmen Sie ggf. selbst Änderungen vor.</w:t>
      </w:r>
      <w:r w:rsidR="007F71DA">
        <w:rPr>
          <w:rFonts w:ascii="Calibri" w:hAnsi="Calibri"/>
        </w:rPr>
        <w:t xml:space="preserve"> Um eine reibungslose und unkomplizierte Kommunikation mit Ihrem Verein gewährleisten zu können, bitten wir um die Angabe einer gültigen Emailadresse. </w:t>
      </w:r>
      <w:r w:rsidRPr="004667AB">
        <w:rPr>
          <w:rFonts w:ascii="Calibri" w:hAnsi="Calibri"/>
          <w:b/>
        </w:rPr>
        <w:t>Bitte kontrollieren Sie außerdem die zugeordneten Abteilungen (Sportarten) und korrigieren Sie ggf. die Sportartennummern (vgl. Sporta</w:t>
      </w:r>
      <w:r w:rsidR="004667AB">
        <w:rPr>
          <w:rFonts w:ascii="Calibri" w:hAnsi="Calibri"/>
          <w:b/>
        </w:rPr>
        <w:t>rtenliste</w:t>
      </w:r>
      <w:r w:rsidRPr="004667AB">
        <w:rPr>
          <w:rFonts w:ascii="Calibri" w:hAnsi="Calibri"/>
          <w:b/>
        </w:rPr>
        <w:t>).</w:t>
      </w:r>
    </w:p>
    <w:p w:rsidR="00AE5174" w:rsidRDefault="00AE5174" w:rsidP="00AE5174">
      <w:pPr>
        <w:spacing w:line="280" w:lineRule="exact"/>
        <w:rPr>
          <w:rFonts w:ascii="Calibri" w:hAnsi="Calibri"/>
        </w:rPr>
      </w:pPr>
    </w:p>
    <w:p w:rsidR="00AE5174" w:rsidRDefault="00AE5174" w:rsidP="00AE5174">
      <w:pPr>
        <w:spacing w:line="280" w:lineRule="exact"/>
        <w:rPr>
          <w:rFonts w:ascii="Calibri" w:hAnsi="Calibri"/>
        </w:rPr>
      </w:pPr>
      <w:r>
        <w:rPr>
          <w:rFonts w:ascii="Calibri" w:hAnsi="Calibri"/>
        </w:rPr>
        <w:t xml:space="preserve">Weitere Infos zur </w:t>
      </w:r>
      <w:hyperlink r:id="rId8" w:history="1">
        <w:r w:rsidR="007F71DA" w:rsidRPr="007F71DA">
          <w:rPr>
            <w:rStyle w:val="Hyperlink"/>
            <w:rFonts w:ascii="Calibri" w:hAnsi="Calibri"/>
          </w:rPr>
          <w:t>Bestandsmeldung</w:t>
        </w:r>
      </w:hyperlink>
      <w:r>
        <w:rPr>
          <w:rFonts w:ascii="Calibri" w:hAnsi="Calibri"/>
        </w:rPr>
        <w:t xml:space="preserve"> und zum </w:t>
      </w:r>
      <w:hyperlink r:id="rId9" w:history="1">
        <w:r>
          <w:rPr>
            <w:rStyle w:val="Hyperlink"/>
            <w:rFonts w:ascii="Calibri" w:hAnsi="Calibri"/>
          </w:rPr>
          <w:t>VermiNet</w:t>
        </w:r>
      </w:hyperlink>
      <w:r>
        <w:rPr>
          <w:rFonts w:ascii="Calibri" w:hAnsi="Calibri"/>
        </w:rPr>
        <w:t xml:space="preserve"> finden Sie auf der Homepage des Landessportbundes</w:t>
      </w:r>
      <w:r w:rsidR="004667AB">
        <w:rPr>
          <w:rFonts w:ascii="Calibri" w:hAnsi="Calibri"/>
        </w:rPr>
        <w:t xml:space="preserve"> Sachsen</w:t>
      </w:r>
      <w:r>
        <w:rPr>
          <w:rFonts w:ascii="Calibri" w:hAnsi="Calibri"/>
        </w:rPr>
        <w:t xml:space="preserve"> </w:t>
      </w:r>
      <w:hyperlink r:id="rId10" w:history="1">
        <w:r>
          <w:rPr>
            <w:rStyle w:val="Hyperlink"/>
            <w:rFonts w:ascii="Calibri" w:hAnsi="Calibri"/>
          </w:rPr>
          <w:t>www.sport-fuer-sachsen.de</w:t>
        </w:r>
      </w:hyperlink>
      <w:r>
        <w:rPr>
          <w:rFonts w:ascii="Calibri" w:hAnsi="Calibri"/>
        </w:rPr>
        <w:t xml:space="preserve"> in der Rubrik „Für Mitgliedsvereine“ und im aktuellen Sachsensport (Heft 1</w:t>
      </w:r>
      <w:r w:rsidR="007F71DA">
        <w:rPr>
          <w:rFonts w:ascii="Calibri" w:hAnsi="Calibri"/>
        </w:rPr>
        <w:t>0</w:t>
      </w:r>
      <w:r>
        <w:rPr>
          <w:rFonts w:ascii="Calibri" w:hAnsi="Calibri"/>
        </w:rPr>
        <w:t>/201</w:t>
      </w:r>
      <w:r w:rsidR="007F71DA">
        <w:rPr>
          <w:rFonts w:ascii="Calibri" w:hAnsi="Calibri"/>
        </w:rPr>
        <w:t>5</w:t>
      </w:r>
      <w:r>
        <w:rPr>
          <w:rFonts w:ascii="Calibri" w:hAnsi="Calibri"/>
        </w:rPr>
        <w:t>).</w:t>
      </w:r>
    </w:p>
    <w:p w:rsidR="00AE5174" w:rsidRDefault="00AE5174" w:rsidP="00AE5174">
      <w:pPr>
        <w:spacing w:line="280" w:lineRule="exact"/>
        <w:rPr>
          <w:rFonts w:ascii="Calibri" w:hAnsi="Calibri"/>
        </w:rPr>
      </w:pPr>
    </w:p>
    <w:p w:rsidR="00AE5174" w:rsidRDefault="00AE5174" w:rsidP="00AE5174">
      <w:pPr>
        <w:spacing w:line="280" w:lineRule="exact"/>
        <w:rPr>
          <w:rFonts w:ascii="Calibri" w:hAnsi="Calibri"/>
        </w:rPr>
      </w:pPr>
      <w:r>
        <w:rPr>
          <w:rFonts w:ascii="Calibri" w:hAnsi="Calibri"/>
        </w:rPr>
        <w:t>Bei Fragen oder Problemen rund um die Online-Bestands</w:t>
      </w:r>
      <w:r w:rsidR="007F71DA">
        <w:rPr>
          <w:rFonts w:ascii="Calibri" w:hAnsi="Calibri"/>
        </w:rPr>
        <w:t>meldung 2016</w:t>
      </w:r>
      <w:r>
        <w:rPr>
          <w:rFonts w:ascii="Calibri" w:hAnsi="Calibri"/>
        </w:rPr>
        <w:t xml:space="preserve"> stehen Ihnen</w:t>
      </w:r>
      <w:r w:rsidR="00094960">
        <w:rPr>
          <w:rFonts w:ascii="Calibri" w:hAnsi="Calibri"/>
        </w:rPr>
        <w:t xml:space="preserve"> </w:t>
      </w:r>
      <w:r w:rsidR="007054D8">
        <w:rPr>
          <w:rFonts w:ascii="Calibri" w:hAnsi="Calibri"/>
        </w:rPr>
        <w:t xml:space="preserve">die jeweils zuständigen </w:t>
      </w:r>
      <w:hyperlink r:id="rId11" w:history="1">
        <w:r w:rsidR="007054D8">
          <w:rPr>
            <w:rStyle w:val="Hyperlink"/>
            <w:rFonts w:ascii="Calibri" w:hAnsi="Calibri"/>
          </w:rPr>
          <w:t>Kreis- und Stadtsportbünde</w:t>
        </w:r>
      </w:hyperlink>
      <w:r w:rsidR="007054D8">
        <w:rPr>
          <w:rFonts w:ascii="Calibri" w:hAnsi="Calibri"/>
        </w:rPr>
        <w:t xml:space="preserve"> und die Ansprechpartner im LSB zur Verfügung</w:t>
      </w:r>
      <w:r>
        <w:rPr>
          <w:rFonts w:ascii="Calibri" w:hAnsi="Calibri"/>
        </w:rPr>
        <w:t>.</w:t>
      </w:r>
    </w:p>
    <w:p w:rsidR="00456D7B" w:rsidRPr="006E21C1" w:rsidRDefault="00456D7B" w:rsidP="002745FA"/>
    <w:sectPr w:rsidR="00456D7B" w:rsidRPr="006E21C1" w:rsidSect="00456D7B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AB" w:rsidRDefault="006129AB">
      <w:r>
        <w:separator/>
      </w:r>
    </w:p>
  </w:endnote>
  <w:endnote w:type="continuationSeparator" w:id="0">
    <w:p w:rsidR="006129AB" w:rsidRDefault="0061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7B" w:rsidRDefault="00456D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AB" w:rsidRDefault="006129AB">
      <w:r>
        <w:separator/>
      </w:r>
    </w:p>
  </w:footnote>
  <w:footnote w:type="continuationSeparator" w:id="0">
    <w:p w:rsidR="006129AB" w:rsidRDefault="00612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74"/>
    <w:rsid w:val="00094960"/>
    <w:rsid w:val="000A54CA"/>
    <w:rsid w:val="000D63EA"/>
    <w:rsid w:val="00181B79"/>
    <w:rsid w:val="002745FA"/>
    <w:rsid w:val="00283A2B"/>
    <w:rsid w:val="002A5D99"/>
    <w:rsid w:val="003D0CFD"/>
    <w:rsid w:val="00456D7B"/>
    <w:rsid w:val="004667AB"/>
    <w:rsid w:val="005679A6"/>
    <w:rsid w:val="006129AB"/>
    <w:rsid w:val="006D4ED5"/>
    <w:rsid w:val="006E21C1"/>
    <w:rsid w:val="007054D8"/>
    <w:rsid w:val="007B45F8"/>
    <w:rsid w:val="007F71DA"/>
    <w:rsid w:val="008D59BA"/>
    <w:rsid w:val="009623FC"/>
    <w:rsid w:val="00AE5174"/>
    <w:rsid w:val="00B3086E"/>
    <w:rsid w:val="00BE0D3C"/>
    <w:rsid w:val="00C12C1B"/>
    <w:rsid w:val="00C72EFA"/>
    <w:rsid w:val="00CE1727"/>
    <w:rsid w:val="00CF2DE7"/>
    <w:rsid w:val="00F61C0A"/>
    <w:rsid w:val="00F8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5174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56D7B"/>
    <w:pPr>
      <w:tabs>
        <w:tab w:val="center" w:pos="4536"/>
        <w:tab w:val="right" w:pos="9072"/>
      </w:tabs>
      <w:spacing w:line="280" w:lineRule="exact"/>
    </w:pPr>
    <w:rPr>
      <w:rFonts w:ascii="Lucida Sans" w:eastAsia="Times New Roman" w:hAnsi="Lucida Sans" w:cs="Times New Roman"/>
      <w:sz w:val="20"/>
      <w:szCs w:val="24"/>
      <w:lang w:eastAsia="de-DE"/>
    </w:rPr>
  </w:style>
  <w:style w:type="paragraph" w:styleId="Fuzeile">
    <w:name w:val="footer"/>
    <w:basedOn w:val="Standard"/>
    <w:semiHidden/>
    <w:rsid w:val="00456D7B"/>
    <w:pPr>
      <w:tabs>
        <w:tab w:val="center" w:pos="4536"/>
        <w:tab w:val="right" w:pos="9072"/>
      </w:tabs>
      <w:spacing w:line="280" w:lineRule="exact"/>
    </w:pPr>
    <w:rPr>
      <w:rFonts w:ascii="Lucida Sans" w:eastAsia="Times New Roman" w:hAnsi="Lucida Sans" w:cs="Times New Roman"/>
      <w:sz w:val="20"/>
      <w:szCs w:val="24"/>
      <w:lang w:eastAsia="de-DE"/>
    </w:rPr>
  </w:style>
  <w:style w:type="character" w:styleId="Seitenzahl">
    <w:name w:val="page number"/>
    <w:basedOn w:val="Absatz-Standardschriftart"/>
    <w:semiHidden/>
    <w:rsid w:val="00456D7B"/>
  </w:style>
  <w:style w:type="character" w:customStyle="1" w:styleId="E-MailFormatvorlage181">
    <w:name w:val="E-MailFormatvorlage181"/>
    <w:basedOn w:val="Absatz-Standardschriftart"/>
    <w:rsid w:val="00456D7B"/>
    <w:rPr>
      <w:rFonts w:ascii="Arial" w:hAnsi="Arial" w:cs="Arial"/>
      <w:color w:val="auto"/>
      <w:sz w:val="20"/>
    </w:rPr>
  </w:style>
  <w:style w:type="character" w:customStyle="1" w:styleId="E-MailFormatvorlage191">
    <w:name w:val="E-MailFormatvorlage191"/>
    <w:basedOn w:val="Absatz-Standardschriftart"/>
    <w:rsid w:val="00456D7B"/>
    <w:rPr>
      <w:rFonts w:ascii="Arial" w:hAnsi="Arial" w:cs="Arial"/>
      <w:color w:val="auto"/>
      <w:sz w:val="20"/>
    </w:rPr>
  </w:style>
  <w:style w:type="character" w:styleId="Hyperlink">
    <w:name w:val="Hyperlink"/>
    <w:basedOn w:val="Absatz-Standardschriftart"/>
    <w:uiPriority w:val="99"/>
    <w:unhideWhenUsed/>
    <w:rsid w:val="00AE5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5174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56D7B"/>
    <w:pPr>
      <w:tabs>
        <w:tab w:val="center" w:pos="4536"/>
        <w:tab w:val="right" w:pos="9072"/>
      </w:tabs>
      <w:spacing w:line="280" w:lineRule="exact"/>
    </w:pPr>
    <w:rPr>
      <w:rFonts w:ascii="Lucida Sans" w:eastAsia="Times New Roman" w:hAnsi="Lucida Sans" w:cs="Times New Roman"/>
      <w:sz w:val="20"/>
      <w:szCs w:val="24"/>
      <w:lang w:eastAsia="de-DE"/>
    </w:rPr>
  </w:style>
  <w:style w:type="paragraph" w:styleId="Fuzeile">
    <w:name w:val="footer"/>
    <w:basedOn w:val="Standard"/>
    <w:semiHidden/>
    <w:rsid w:val="00456D7B"/>
    <w:pPr>
      <w:tabs>
        <w:tab w:val="center" w:pos="4536"/>
        <w:tab w:val="right" w:pos="9072"/>
      </w:tabs>
      <w:spacing w:line="280" w:lineRule="exact"/>
    </w:pPr>
    <w:rPr>
      <w:rFonts w:ascii="Lucida Sans" w:eastAsia="Times New Roman" w:hAnsi="Lucida Sans" w:cs="Times New Roman"/>
      <w:sz w:val="20"/>
      <w:szCs w:val="24"/>
      <w:lang w:eastAsia="de-DE"/>
    </w:rPr>
  </w:style>
  <w:style w:type="character" w:styleId="Seitenzahl">
    <w:name w:val="page number"/>
    <w:basedOn w:val="Absatz-Standardschriftart"/>
    <w:semiHidden/>
    <w:rsid w:val="00456D7B"/>
  </w:style>
  <w:style w:type="character" w:customStyle="1" w:styleId="E-MailFormatvorlage181">
    <w:name w:val="E-MailFormatvorlage181"/>
    <w:basedOn w:val="Absatz-Standardschriftart"/>
    <w:rsid w:val="00456D7B"/>
    <w:rPr>
      <w:rFonts w:ascii="Arial" w:hAnsi="Arial" w:cs="Arial"/>
      <w:color w:val="auto"/>
      <w:sz w:val="20"/>
    </w:rPr>
  </w:style>
  <w:style w:type="character" w:customStyle="1" w:styleId="E-MailFormatvorlage191">
    <w:name w:val="E-MailFormatvorlage191"/>
    <w:basedOn w:val="Absatz-Standardschriftart"/>
    <w:rsid w:val="00456D7B"/>
    <w:rPr>
      <w:rFonts w:ascii="Arial" w:hAnsi="Arial" w:cs="Arial"/>
      <w:color w:val="auto"/>
      <w:sz w:val="20"/>
    </w:rPr>
  </w:style>
  <w:style w:type="character" w:styleId="Hyperlink">
    <w:name w:val="Hyperlink"/>
    <w:basedOn w:val="Absatz-Standardschriftart"/>
    <w:uiPriority w:val="99"/>
    <w:unhideWhenUsed/>
    <w:rsid w:val="00AE5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-fuer-sachsen.de/bestandsmeldung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rminet.de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port-fuer-sachsen.de/verbaende-ksb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port-fuer-sachs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-fuer-sachsen.de/vermine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Schricker Christian</dc:creator>
  <cp:lastModifiedBy>Schricker Christian</cp:lastModifiedBy>
  <cp:revision>4</cp:revision>
  <dcterms:created xsi:type="dcterms:W3CDTF">2015-11-30T14:02:00Z</dcterms:created>
  <dcterms:modified xsi:type="dcterms:W3CDTF">2015-11-30T14:27:00Z</dcterms:modified>
</cp:coreProperties>
</file>